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F3" w:rsidRPr="00552A30" w:rsidRDefault="00B776F3" w:rsidP="00317EDD">
      <w:pPr>
        <w:spacing w:line="440" w:lineRule="exact"/>
        <w:jc w:val="center"/>
        <w:outlineLvl w:val="0"/>
        <w:rPr>
          <w:rFonts w:ascii="宋体"/>
          <w:b/>
          <w:bCs/>
          <w:sz w:val="44"/>
          <w:szCs w:val="44"/>
        </w:rPr>
      </w:pPr>
      <w:r w:rsidRPr="00552A30">
        <w:rPr>
          <w:rFonts w:ascii="宋体" w:hAnsi="宋体" w:cs="宋体" w:hint="eastAsia"/>
          <w:b/>
          <w:bCs/>
          <w:sz w:val="44"/>
          <w:szCs w:val="44"/>
        </w:rPr>
        <w:t>东北林业大学</w:t>
      </w:r>
    </w:p>
    <w:p w:rsidR="00B776F3" w:rsidRPr="00552A30" w:rsidRDefault="00B776F3" w:rsidP="00317EDD">
      <w:pPr>
        <w:spacing w:line="440" w:lineRule="exact"/>
        <w:jc w:val="center"/>
        <w:outlineLvl w:val="0"/>
        <w:rPr>
          <w:rFonts w:ascii="宋体"/>
          <w:b/>
          <w:bCs/>
          <w:sz w:val="36"/>
          <w:szCs w:val="36"/>
        </w:rPr>
      </w:pPr>
      <w:r w:rsidRPr="00552A30">
        <w:rPr>
          <w:rFonts w:ascii="宋体" w:hAnsi="宋体" w:cs="宋体"/>
          <w:b/>
          <w:bCs/>
          <w:sz w:val="36"/>
          <w:szCs w:val="36"/>
        </w:rPr>
        <w:t>2020</w:t>
      </w:r>
      <w:r w:rsidRPr="00552A30">
        <w:rPr>
          <w:rFonts w:ascii="宋体" w:hAnsi="宋体" w:cs="宋体" w:hint="eastAsia"/>
          <w:b/>
          <w:bCs/>
          <w:sz w:val="36"/>
          <w:szCs w:val="36"/>
        </w:rPr>
        <w:t>年硕士研究生入学考试自命题科目考试大纲</w:t>
      </w:r>
    </w:p>
    <w:p w:rsidR="00B776F3" w:rsidRDefault="00B776F3" w:rsidP="00317EDD">
      <w:pPr>
        <w:spacing w:line="440" w:lineRule="exact"/>
        <w:jc w:val="center"/>
        <w:outlineLvl w:val="0"/>
        <w:rPr>
          <w:rFonts w:ascii="宋体"/>
          <w:b/>
          <w:bCs/>
          <w:sz w:val="32"/>
          <w:szCs w:val="32"/>
        </w:rPr>
      </w:pPr>
    </w:p>
    <w:p w:rsidR="00B776F3" w:rsidRDefault="00B776F3" w:rsidP="00317EDD">
      <w:pPr>
        <w:adjustRightInd w:val="0"/>
        <w:snapToGrid w:val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4"/>
          <w:szCs w:val="24"/>
        </w:rPr>
        <w:t>考试科目代码：</w:t>
      </w:r>
      <w:r>
        <w:rPr>
          <w:rFonts w:ascii="宋体" w:hAnsi="宋体" w:cs="宋体"/>
          <w:b/>
          <w:bCs/>
          <w:sz w:val="24"/>
          <w:szCs w:val="24"/>
        </w:rPr>
        <w:t xml:space="preserve">082900   </w:t>
      </w:r>
      <w:r>
        <w:rPr>
          <w:rFonts w:ascii="宋体" w:hAnsi="宋体" w:cs="宋体" w:hint="eastAsia"/>
          <w:b/>
          <w:bCs/>
          <w:sz w:val="24"/>
          <w:szCs w:val="24"/>
        </w:rPr>
        <w:t>考试科目名称</w:t>
      </w:r>
      <w:r>
        <w:rPr>
          <w:rFonts w:ascii="宋体" w:hAnsi="宋体" w:cs="宋体"/>
          <w:b/>
          <w:bCs/>
          <w:sz w:val="24"/>
          <w:szCs w:val="24"/>
        </w:rPr>
        <w:t xml:space="preserve">: </w:t>
      </w:r>
      <w:r>
        <w:rPr>
          <w:rFonts w:ascii="宋体" w:hAnsi="宋体" w:cs="宋体" w:hint="eastAsia"/>
          <w:b/>
          <w:bCs/>
          <w:sz w:val="24"/>
          <w:szCs w:val="24"/>
        </w:rPr>
        <w:t>木材生产技术与管理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B776F3">
        <w:tc>
          <w:tcPr>
            <w:tcW w:w="9180" w:type="dxa"/>
          </w:tcPr>
          <w:p w:rsidR="00B776F3" w:rsidRDefault="00B776F3" w:rsidP="00026679">
            <w:pPr>
              <w:rPr>
                <w:rFonts w:ascii="宋体"/>
                <w:sz w:val="24"/>
                <w:szCs w:val="24"/>
              </w:rPr>
            </w:pPr>
          </w:p>
          <w:p w:rsidR="00B776F3" w:rsidRDefault="00B776F3" w:rsidP="0002667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考试内容范围</w:t>
            </w:r>
            <w:r>
              <w:rPr>
                <w:rFonts w:ascii="宋体" w:hAnsi="宋体" w:cs="宋体"/>
                <w:sz w:val="24"/>
                <w:szCs w:val="24"/>
              </w:rPr>
              <w:t xml:space="preserve">: </w:t>
            </w:r>
          </w:p>
          <w:p w:rsidR="00B776F3" w:rsidRDefault="00B776F3" w:rsidP="003B03E1">
            <w:pPr>
              <w:numPr>
                <w:ilvl w:val="0"/>
                <w:numId w:val="1"/>
              </w:numPr>
              <w:spacing w:line="38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绪论</w:t>
            </w:r>
          </w:p>
          <w:p w:rsidR="00B776F3" w:rsidRDefault="00B776F3" w:rsidP="003B03E1"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cs="宋体" w:hint="eastAsia"/>
              </w:rPr>
              <w:t>要求考生熟练</w:t>
            </w:r>
            <w:r w:rsidRPr="00830F8E">
              <w:rPr>
                <w:rFonts w:cs="宋体" w:hint="eastAsia"/>
              </w:rPr>
              <w:t>掌握木材生产作业特性</w:t>
            </w:r>
            <w:r>
              <w:rPr>
                <w:rFonts w:cs="宋体" w:hint="eastAsia"/>
              </w:rPr>
              <w:t>以及木材生产工艺</w:t>
            </w:r>
            <w:r w:rsidRPr="00830F8E">
              <w:t>.</w:t>
            </w:r>
          </w:p>
          <w:p w:rsidR="00B776F3" w:rsidRDefault="00B776F3" w:rsidP="003B03E1"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cs="宋体" w:hint="eastAsia"/>
              </w:rPr>
              <w:t>要求考生掌握森林作业与环境之间关系</w:t>
            </w:r>
            <w:r>
              <w:t>.</w:t>
            </w:r>
          </w:p>
          <w:p w:rsidR="00B776F3" w:rsidRDefault="00B776F3" w:rsidP="003B03E1"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cs="宋体" w:hint="eastAsia"/>
              </w:rPr>
              <w:t>要求考生了解木材生产作业理论与技术发展现状与展望</w:t>
            </w:r>
            <w:r>
              <w:t>.</w:t>
            </w:r>
          </w:p>
          <w:p w:rsidR="00B776F3" w:rsidRDefault="00B776F3" w:rsidP="003B03E1">
            <w:pPr>
              <w:numPr>
                <w:ilvl w:val="0"/>
                <w:numId w:val="1"/>
              </w:numPr>
              <w:spacing w:line="38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木材生产规划设计</w:t>
            </w:r>
          </w:p>
          <w:p w:rsidR="00B776F3" w:rsidRDefault="00B776F3" w:rsidP="003B03E1"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cs="宋体" w:hint="eastAsia"/>
              </w:rPr>
              <w:t>要求考生了解林业企业总体设计的原则</w:t>
            </w:r>
            <w:r>
              <w:t>.</w:t>
            </w:r>
          </w:p>
          <w:p w:rsidR="00B776F3" w:rsidRPr="006013D6" w:rsidRDefault="00B776F3" w:rsidP="003B03E1"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cs="宋体" w:hint="eastAsia"/>
              </w:rPr>
              <w:t>要求考生掌握营林生产规划设计</w:t>
            </w:r>
            <w:r>
              <w:t>.</w:t>
            </w:r>
          </w:p>
          <w:p w:rsidR="00B776F3" w:rsidRDefault="00B776F3" w:rsidP="003B03E1"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cs="宋体" w:hint="eastAsia"/>
              </w:rPr>
              <w:t>要求考生熟练掌握木材生产规划设计</w:t>
            </w:r>
            <w:r>
              <w:t>.</w:t>
            </w:r>
          </w:p>
          <w:p w:rsidR="00B776F3" w:rsidRDefault="00B776F3" w:rsidP="003B03E1">
            <w:pPr>
              <w:numPr>
                <w:ilvl w:val="0"/>
                <w:numId w:val="1"/>
              </w:numPr>
              <w:spacing w:line="38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伐区木材生产工艺与技术</w:t>
            </w:r>
          </w:p>
          <w:p w:rsidR="00B776F3" w:rsidRDefault="00B776F3" w:rsidP="003B03E1">
            <w:pPr>
              <w:widowControl/>
              <w:spacing w:line="380" w:lineRule="exact"/>
              <w:jc w:val="left"/>
            </w:pPr>
            <w:r>
              <w:t xml:space="preserve">   1.  </w:t>
            </w:r>
            <w:r>
              <w:rPr>
                <w:rFonts w:cs="宋体" w:hint="eastAsia"/>
              </w:rPr>
              <w:t>要求考生掌握森林采伐概念、种类以及主伐方式</w:t>
            </w:r>
            <w:r>
              <w:t>.</w:t>
            </w:r>
          </w:p>
          <w:p w:rsidR="00B776F3" w:rsidRDefault="00B776F3" w:rsidP="003B03E1">
            <w:pPr>
              <w:widowControl/>
              <w:spacing w:line="380" w:lineRule="exact"/>
              <w:jc w:val="left"/>
            </w:pPr>
            <w:r>
              <w:t xml:space="preserve">   2.  </w:t>
            </w:r>
            <w:r>
              <w:rPr>
                <w:rFonts w:cs="宋体" w:hint="eastAsia"/>
              </w:rPr>
              <w:t>要求考生熟练掌握伐区木材生产工艺类型</w:t>
            </w:r>
            <w:r>
              <w:t>.</w:t>
            </w:r>
          </w:p>
          <w:p w:rsidR="00B776F3" w:rsidRDefault="00B776F3" w:rsidP="00B776F3">
            <w:pPr>
              <w:widowControl/>
              <w:spacing w:line="380" w:lineRule="exact"/>
              <w:ind w:firstLineChars="150" w:firstLine="31680"/>
              <w:jc w:val="left"/>
            </w:pPr>
            <w:r>
              <w:t xml:space="preserve">3.  </w:t>
            </w:r>
            <w:r>
              <w:rPr>
                <w:rFonts w:cs="宋体" w:hint="eastAsia"/>
              </w:rPr>
              <w:t>要求考生掌握伐区工程设计与工艺设计</w:t>
            </w:r>
            <w:r>
              <w:t>.</w:t>
            </w:r>
          </w:p>
          <w:p w:rsidR="00B776F3" w:rsidRDefault="00B776F3" w:rsidP="00B776F3">
            <w:pPr>
              <w:widowControl/>
              <w:spacing w:line="380" w:lineRule="exact"/>
              <w:ind w:firstLineChars="150" w:firstLine="31680"/>
              <w:jc w:val="left"/>
            </w:pPr>
            <w:r>
              <w:t xml:space="preserve">4.  </w:t>
            </w:r>
            <w:r>
              <w:rPr>
                <w:rFonts w:cs="宋体" w:hint="eastAsia"/>
              </w:rPr>
              <w:t>要求考生熟练掌握伐木、打枝、造材、集材、装车与归楞</w:t>
            </w:r>
            <w:r>
              <w:t>.</w:t>
            </w:r>
          </w:p>
          <w:p w:rsidR="00B776F3" w:rsidRDefault="00B776F3" w:rsidP="00B776F3">
            <w:pPr>
              <w:widowControl/>
              <w:spacing w:line="380" w:lineRule="exact"/>
              <w:ind w:firstLineChars="150" w:firstLine="31680"/>
              <w:jc w:val="left"/>
            </w:pPr>
            <w:r>
              <w:t xml:space="preserve">5.  </w:t>
            </w:r>
            <w:r>
              <w:rPr>
                <w:rFonts w:cs="宋体" w:hint="eastAsia"/>
              </w:rPr>
              <w:t>要求考生掌握伐区剩余物的清理方式及剩余物利用</w:t>
            </w:r>
            <w:r>
              <w:t>.</w:t>
            </w:r>
          </w:p>
          <w:p w:rsidR="00B776F3" w:rsidRDefault="00B776F3" w:rsidP="003B03E1">
            <w:pPr>
              <w:numPr>
                <w:ilvl w:val="0"/>
                <w:numId w:val="1"/>
              </w:numPr>
              <w:spacing w:line="38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木材运输工艺</w:t>
            </w:r>
          </w:p>
          <w:p w:rsidR="00B776F3" w:rsidRDefault="00B776F3" w:rsidP="003B03E1">
            <w:pPr>
              <w:numPr>
                <w:ilvl w:val="0"/>
                <w:numId w:val="5"/>
              </w:numPr>
              <w:spacing w:line="380" w:lineRule="exact"/>
              <w:ind w:left="735"/>
            </w:pPr>
            <w:r>
              <w:rPr>
                <w:rFonts w:cs="宋体" w:hint="eastAsia"/>
              </w:rPr>
              <w:t>要求考生掌握木材运输分类、特性及工艺</w:t>
            </w:r>
            <w:r>
              <w:t>.</w:t>
            </w:r>
          </w:p>
          <w:p w:rsidR="00B776F3" w:rsidRDefault="00B776F3" w:rsidP="003B03E1">
            <w:pPr>
              <w:numPr>
                <w:ilvl w:val="0"/>
                <w:numId w:val="5"/>
              </w:numPr>
              <w:spacing w:line="380" w:lineRule="exact"/>
              <w:ind w:left="735"/>
            </w:pPr>
            <w:r>
              <w:rPr>
                <w:rFonts w:cs="宋体" w:hint="eastAsia"/>
              </w:rPr>
              <w:t>要求考生掌握汽车运材设备与技术</w:t>
            </w:r>
            <w:r>
              <w:t>.</w:t>
            </w:r>
          </w:p>
          <w:p w:rsidR="00B776F3" w:rsidRDefault="00B776F3" w:rsidP="003B03E1">
            <w:pPr>
              <w:numPr>
                <w:ilvl w:val="0"/>
                <w:numId w:val="5"/>
              </w:numPr>
              <w:spacing w:line="380" w:lineRule="exact"/>
              <w:ind w:left="735"/>
            </w:pPr>
            <w:r>
              <w:rPr>
                <w:rFonts w:cs="宋体" w:hint="eastAsia"/>
              </w:rPr>
              <w:t>要求考生了解林区铁路运输设备及管理方式</w:t>
            </w:r>
            <w:r>
              <w:t>.</w:t>
            </w:r>
          </w:p>
          <w:p w:rsidR="00B776F3" w:rsidRDefault="00B776F3" w:rsidP="003B03E1">
            <w:pPr>
              <w:numPr>
                <w:ilvl w:val="0"/>
                <w:numId w:val="5"/>
              </w:numPr>
              <w:spacing w:line="380" w:lineRule="exact"/>
              <w:ind w:left="735"/>
            </w:pPr>
            <w:r>
              <w:rPr>
                <w:rFonts w:cs="宋体" w:hint="eastAsia"/>
              </w:rPr>
              <w:t>要求考生了解木材水路运输设备与技术</w:t>
            </w:r>
          </w:p>
          <w:p w:rsidR="00B776F3" w:rsidRDefault="00B776F3" w:rsidP="003B03E1">
            <w:pPr>
              <w:numPr>
                <w:ilvl w:val="0"/>
                <w:numId w:val="1"/>
              </w:numPr>
              <w:spacing w:line="380" w:lineRule="exact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贮木场生产工艺与设备</w:t>
            </w:r>
          </w:p>
          <w:p w:rsidR="00B776F3" w:rsidRDefault="00B776F3" w:rsidP="003B03E1">
            <w:pPr>
              <w:numPr>
                <w:ilvl w:val="0"/>
                <w:numId w:val="6"/>
              </w:numPr>
              <w:tabs>
                <w:tab w:val="left" w:pos="735"/>
                <w:tab w:val="left" w:pos="1395"/>
              </w:tabs>
              <w:spacing w:line="380" w:lineRule="exact"/>
              <w:ind w:left="735"/>
            </w:pPr>
            <w:r>
              <w:rPr>
                <w:rFonts w:cs="宋体" w:hint="eastAsia"/>
              </w:rPr>
              <w:t>要求考生了解贮木场的分类，掌握贮木场的总体布局及工艺方案的制定</w:t>
            </w:r>
            <w:r>
              <w:t>.</w:t>
            </w:r>
          </w:p>
          <w:p w:rsidR="00B776F3" w:rsidRDefault="00B776F3" w:rsidP="003B03E1">
            <w:pPr>
              <w:numPr>
                <w:ilvl w:val="0"/>
                <w:numId w:val="7"/>
              </w:numPr>
              <w:spacing w:line="380" w:lineRule="exact"/>
            </w:pPr>
            <w:r>
              <w:rPr>
                <w:rFonts w:cs="宋体" w:hint="eastAsia"/>
              </w:rPr>
              <w:t>要求考生了解贮木场的卸车设备与技术</w:t>
            </w:r>
            <w:r>
              <w:t>.</w:t>
            </w:r>
          </w:p>
          <w:p w:rsidR="00B776F3" w:rsidRDefault="00B776F3" w:rsidP="003B03E1">
            <w:pPr>
              <w:numPr>
                <w:ilvl w:val="0"/>
                <w:numId w:val="7"/>
              </w:numPr>
              <w:spacing w:line="380" w:lineRule="exact"/>
            </w:pPr>
            <w:r>
              <w:rPr>
                <w:rFonts w:cs="宋体" w:hint="eastAsia"/>
              </w:rPr>
              <w:t>要求考生掌握贮木场造材、选材设备与技术</w:t>
            </w:r>
          </w:p>
          <w:p w:rsidR="00B776F3" w:rsidRPr="003B03E1" w:rsidRDefault="00B776F3" w:rsidP="0002667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6F3">
        <w:tc>
          <w:tcPr>
            <w:tcW w:w="9180" w:type="dxa"/>
          </w:tcPr>
          <w:p w:rsidR="00B776F3" w:rsidRDefault="00B776F3" w:rsidP="003B03E1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考试总分：</w:t>
            </w:r>
            <w:r>
              <w:rPr>
                <w:rFonts w:ascii="宋体" w:hAnsi="宋体" w:cs="宋体"/>
                <w:sz w:val="24"/>
                <w:szCs w:val="24"/>
              </w:rPr>
              <w:t>100</w:t>
            </w:r>
            <w:r>
              <w:rPr>
                <w:rFonts w:ascii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考试时间：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小时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考试方式：笔试</w:t>
            </w:r>
          </w:p>
          <w:p w:rsidR="00B776F3" w:rsidRDefault="00B776F3" w:rsidP="003B03E1">
            <w:pPr>
              <w:pStyle w:val="BodyText2"/>
              <w:rPr>
                <w:rFonts w:cs="Times New Roman"/>
              </w:rPr>
            </w:pPr>
            <w:r>
              <w:rPr>
                <w:rFonts w:hint="eastAsia"/>
              </w:rPr>
              <w:t>考试题型：</w:t>
            </w:r>
            <w:r>
              <w:t xml:space="preserve"> </w:t>
            </w:r>
            <w:r>
              <w:rPr>
                <w:rFonts w:hint="eastAsia"/>
              </w:rPr>
              <w:t>名词解释（</w:t>
            </w:r>
            <w:r>
              <w:t>20</w:t>
            </w:r>
            <w:r>
              <w:rPr>
                <w:rFonts w:hint="eastAsia"/>
              </w:rPr>
              <w:t>分）</w:t>
            </w:r>
          </w:p>
          <w:p w:rsidR="00B776F3" w:rsidRDefault="00B776F3" w:rsidP="00B776F3">
            <w:pPr>
              <w:pStyle w:val="BodyText2"/>
              <w:ind w:firstLineChars="550" w:firstLine="31680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简答题（</w:t>
            </w:r>
            <w:r>
              <w:rPr>
                <w:rFonts w:hAnsi="宋体"/>
              </w:rPr>
              <w:t>50</w:t>
            </w:r>
            <w:r>
              <w:rPr>
                <w:rFonts w:hAnsi="宋体" w:hint="eastAsia"/>
              </w:rPr>
              <w:t>分）</w:t>
            </w:r>
          </w:p>
          <w:p w:rsidR="00B776F3" w:rsidRDefault="00B776F3" w:rsidP="00B776F3">
            <w:pPr>
              <w:pStyle w:val="BodyText2"/>
              <w:ind w:firstLineChars="550" w:firstLine="31680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论述题（</w:t>
            </w:r>
            <w:r>
              <w:rPr>
                <w:rFonts w:hAnsi="宋体"/>
              </w:rPr>
              <w:t>30</w:t>
            </w:r>
            <w:r>
              <w:rPr>
                <w:rFonts w:hAnsi="宋体" w:hint="eastAsia"/>
              </w:rPr>
              <w:t>分）</w:t>
            </w:r>
          </w:p>
          <w:p w:rsidR="00B776F3" w:rsidRDefault="00B776F3" w:rsidP="00B776F3">
            <w:pPr>
              <w:pStyle w:val="BodyText2"/>
              <w:ind w:firstLineChars="550" w:firstLine="31680"/>
              <w:rPr>
                <w:rFonts w:hAnsi="宋体" w:cs="Times New Roman"/>
              </w:rPr>
            </w:pPr>
          </w:p>
          <w:p w:rsidR="00B776F3" w:rsidRDefault="00B776F3" w:rsidP="003B03E1">
            <w:pPr>
              <w:pStyle w:val="BodyText2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参考书籍：</w:t>
            </w:r>
            <w:r w:rsidRPr="006B16C9">
              <w:rPr>
                <w:rFonts w:hAnsi="宋体" w:hint="eastAsia"/>
              </w:rPr>
              <w:t>王立海．木材生产技术与管理．北京：中国财经出版社，</w:t>
            </w:r>
            <w:r w:rsidRPr="006B16C9">
              <w:rPr>
                <w:rFonts w:hAnsi="宋体"/>
              </w:rPr>
              <w:t>2001</w:t>
            </w:r>
          </w:p>
        </w:tc>
      </w:tr>
    </w:tbl>
    <w:p w:rsidR="00B776F3" w:rsidRDefault="00B776F3" w:rsidP="007008D5">
      <w:pPr>
        <w:ind w:firstLine="420"/>
      </w:pPr>
    </w:p>
    <w:sectPr w:rsidR="00B776F3" w:rsidSect="0000701A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2">
    <w:nsid w:val="00000009"/>
    <w:multiLevelType w:val="singleLevel"/>
    <w:tmpl w:val="00000009"/>
    <w:lvl w:ilvl="0">
      <w:start w:val="1"/>
      <w:numFmt w:val="decimal"/>
      <w:lvlText w:val="%1．"/>
      <w:lvlJc w:val="left"/>
      <w:pPr>
        <w:tabs>
          <w:tab w:val="num" w:pos="1395"/>
        </w:tabs>
        <w:ind w:left="1395" w:hanging="315"/>
      </w:pPr>
    </w:lvl>
  </w:abstractNum>
  <w:abstractNum w:abstractNumId="3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00000011"/>
    <w:multiLevelType w:val="singleLevel"/>
    <w:tmpl w:val="0000001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EDD"/>
    <w:rsid w:val="0000701A"/>
    <w:rsid w:val="00026679"/>
    <w:rsid w:val="00097FF9"/>
    <w:rsid w:val="000F2C46"/>
    <w:rsid w:val="001B4BB8"/>
    <w:rsid w:val="001D7D15"/>
    <w:rsid w:val="00203C95"/>
    <w:rsid w:val="00204620"/>
    <w:rsid w:val="00291BD9"/>
    <w:rsid w:val="002A7C21"/>
    <w:rsid w:val="002F6157"/>
    <w:rsid w:val="00317EDD"/>
    <w:rsid w:val="00380B28"/>
    <w:rsid w:val="003B03E1"/>
    <w:rsid w:val="00464D53"/>
    <w:rsid w:val="004E751C"/>
    <w:rsid w:val="00513009"/>
    <w:rsid w:val="00552A30"/>
    <w:rsid w:val="0057460E"/>
    <w:rsid w:val="006013D6"/>
    <w:rsid w:val="00640D67"/>
    <w:rsid w:val="00655E55"/>
    <w:rsid w:val="006B16C9"/>
    <w:rsid w:val="007008D5"/>
    <w:rsid w:val="007339F8"/>
    <w:rsid w:val="00745C81"/>
    <w:rsid w:val="00830F8E"/>
    <w:rsid w:val="00835D22"/>
    <w:rsid w:val="00896514"/>
    <w:rsid w:val="00967528"/>
    <w:rsid w:val="00AE5A75"/>
    <w:rsid w:val="00B604C4"/>
    <w:rsid w:val="00B776F3"/>
    <w:rsid w:val="00BA0CF1"/>
    <w:rsid w:val="00BB2821"/>
    <w:rsid w:val="00BB67F4"/>
    <w:rsid w:val="00CE0F51"/>
    <w:rsid w:val="00DA73ED"/>
    <w:rsid w:val="00E03DF2"/>
    <w:rsid w:val="00E32BBC"/>
    <w:rsid w:val="00F84B9D"/>
    <w:rsid w:val="00FF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D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17EDD"/>
    <w:rPr>
      <w:rFonts w:ascii="宋体" w:cs="宋体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17EDD"/>
    <w:rPr>
      <w:rFonts w:ascii="宋体" w:eastAsia="宋体" w:hAnsi="Times New Roman" w:cs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95</Words>
  <Characters>543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东北林业大学</dc:title>
  <dc:subject/>
  <dc:creator>Administrator</dc:creator>
  <cp:keywords/>
  <dc:description/>
  <cp:lastModifiedBy>微软用户</cp:lastModifiedBy>
  <cp:revision>5</cp:revision>
  <dcterms:created xsi:type="dcterms:W3CDTF">2019-09-04T07:38:00Z</dcterms:created>
  <dcterms:modified xsi:type="dcterms:W3CDTF">2019-09-09T00:27:00Z</dcterms:modified>
</cp:coreProperties>
</file>